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International Relations on the Issue of Global Warming</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bookmarkStart w:id="0" w:name="_GoBack"/>
    <w:bookmarkEnd w:id="0"/>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world today continues to find solutions to some major challenges that alter the way we live on our planet earth. </w:t>
      </w:r>
      <w:r>
        <w:rPr>
          <w:rFonts w:ascii="Times New Roman" w:cs="Times New Roman" w:hAnsi="Times New Roman"/>
          <w:sz w:val="24"/>
          <w:szCs w:val="24"/>
        </w:rPr>
        <w:t>Perhaps one of the major challenges that we face as a people is global warming. The issue of global warming continues to teach us some crucial lessons and it sets a stage for years ahead in terms of tackling it. The issue of global warming has shown us that a global issue can have devastating impact on health, economy, education, and much more. Over a few decades, the world has experienced food insecurity, natural disasters like flooding, and other impacts on the lives of people in marginalized communities. At the same time, there has been some form of cooperation and solidarity across countries</w:t>
      </w:r>
      <w:r>
        <w:rPr>
          <w:rFonts w:ascii="Times New Roman" w:cs="Times New Roman" w:hAnsi="Times New Roman"/>
          <w:sz w:val="24"/>
          <w:szCs w:val="24"/>
        </w:rPr>
        <w:t xml:space="preserve"> to combat this issue</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Moser,</w:t>
      </w:r>
      <w:r>
        <w:rPr>
          <w:rFonts w:ascii="Times New Roman" w:cs="Times New Roman" w:hAnsi="Times New Roman"/>
          <w:color w:val="222222"/>
          <w:sz w:val="24"/>
          <w:szCs w:val="24"/>
          <w:shd w:val="clear" w:color="auto" w:fill="ffffff"/>
        </w:rPr>
        <w:t xml:space="preserve"> 2010)</w:t>
      </w:r>
      <w:r>
        <w:rPr>
          <w:rFonts w:ascii="Times New Roman" w:cs="Times New Roman" w:hAnsi="Times New Roman"/>
          <w:sz w:val="24"/>
          <w:szCs w:val="24"/>
        </w:rPr>
        <w:t xml:space="preserve">. With global warming still far from behind us, though, it is important to pay close attention to fault lines it has highlighted and deepened and that lie ahead. Some decisive choices need to be made that will determine the fate of our planet in future.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It is with no doubt that the world is facing a broader ecological crisis today.  It is evident today that ecosystems are collapsing, biodiversity is disappearing, ice is melting, and oceans are acidifying. The main reason for this happening is the amount of carbon emission in the atmosphere. It is a concern that society today is contributing a huge amount of carbon into the atmosphere thus hurting the environment </w:t>
      </w:r>
      <w:r>
        <w:rPr>
          <w:rFonts w:ascii="Times New Roman" w:cs="Times New Roman" w:hAnsi="Times New Roman"/>
          <w:sz w:val="24"/>
          <w:szCs w:val="24"/>
        </w:rPr>
        <w:t xml:space="preserve">and our planet at large. Greenhouse gases, in particular are hurting the planet. And one main contributor to greenhouse gases is industrial activity. Since the era of industrial revolution, there has been an increased amount of carbon dioxide release to the atmosphere. Human activity including the burning of fossil fuels like coal and petroleum for energy has contributed immensely to </w:t>
      </w:r>
      <w:r>
        <w:rPr>
          <w:rFonts w:ascii="Times New Roman" w:cs="Times New Roman" w:hAnsi="Times New Roman"/>
          <w:sz w:val="24"/>
          <w:szCs w:val="24"/>
        </w:rPr>
        <w:t xml:space="preserve">global warming. Burning of petroleum and coal products releases carbon dioxide in the atmosphere.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Industrial activities also release other greenhouse gases like methane. Apart from industrial activity, agricultural activity also contributes to global warming. Industrialization has simplified that way people do their farming. Today, most people use modern ways of farming li</w:t>
      </w:r>
      <w:r>
        <w:rPr>
          <w:rFonts w:ascii="Times New Roman" w:cs="Times New Roman" w:hAnsi="Times New Roman"/>
          <w:sz w:val="24"/>
          <w:szCs w:val="24"/>
        </w:rPr>
        <w:t>ke the use of pesticides</w:t>
      </w:r>
      <w:r>
        <w:rPr>
          <w:rFonts w:ascii="Times New Roman" w:cs="Times New Roman" w:hAnsi="Times New Roman"/>
          <w:sz w:val="24"/>
          <w:szCs w:val="24"/>
        </w:rPr>
        <w:t xml:space="preserve"> </w:t>
      </w:r>
      <w:r>
        <w:rPr>
          <w:rFonts w:ascii="Times New Roman" w:cs="Times New Roman" w:hAnsi="Times New Roman"/>
          <w:sz w:val="24"/>
          <w:szCs w:val="24"/>
        </w:rPr>
        <w:t xml:space="preserve">on farms. The use of both commercial and organic fertilizers </w:t>
      </w:r>
      <w:r>
        <w:rPr>
          <w:rFonts w:ascii="Times New Roman" w:cs="Times New Roman" w:hAnsi="Times New Roman"/>
          <w:sz w:val="24"/>
          <w:szCs w:val="24"/>
        </w:rPr>
        <w:t xml:space="preserve">releases nitrous oxide which is a powerful greenhouse gas. Also, methane is another important greenhouse gas released from decomposition of waste in landfills and burning biomass. </w:t>
      </w:r>
      <w:r>
        <w:rPr>
          <w:rFonts w:ascii="Times New Roman" w:cs="Times New Roman" w:hAnsi="Times New Roman"/>
          <w:sz w:val="24"/>
          <w:szCs w:val="24"/>
        </w:rPr>
        <w:t>Deforestation is also another contributor to global warming today. The increased demand for meat and dairy cattle has contributed to the creation of feed lots in otherwise forested areas. People are illegally cutting down trees for wood, crop production and paper. Trees absorb carbon dioxide. Therefore, when they are cut, more carbon dioxide remains in the atmosphere hence leading to global warming.</w:t>
      </w:r>
      <w:r>
        <w:rPr>
          <w:rFonts w:ascii="Times New Roman" w:cs="Times New Roman" w:hAnsi="Times New Roman"/>
          <w:sz w:val="24"/>
          <w:szCs w:val="24"/>
        </w:rPr>
        <w:t xml:space="preserve"> Generally, human activity is the main contributor to global warming today.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impacts of global warming continue to cause devastating effects in </w:t>
      </w:r>
      <w:r>
        <w:rPr>
          <w:rFonts w:ascii="Times New Roman" w:cs="Times New Roman" w:hAnsi="Times New Roman"/>
          <w:sz w:val="24"/>
          <w:szCs w:val="24"/>
        </w:rPr>
        <w:t xml:space="preserve">many parts of the world. </w:t>
      </w:r>
      <w:r>
        <w:rPr>
          <w:rFonts w:ascii="Times New Roman" w:cs="Times New Roman" w:hAnsi="Times New Roman"/>
          <w:sz w:val="24"/>
          <w:szCs w:val="24"/>
        </w:rPr>
        <w:t>Perhaps what is common today as a result of the earth warming is frequent and severe weather. Higher temperatures are worsening many types of disasters</w:t>
      </w:r>
      <w:r>
        <w:rPr>
          <w:rFonts w:ascii="Times New Roman" w:cs="Times New Roman" w:hAnsi="Times New Roman"/>
          <w:sz w:val="24"/>
          <w:szCs w:val="24"/>
        </w:rPr>
        <w:t xml:space="preserve"> including storms, heat waves, floods and droughts. Drought conditions have a devastating effect on the lives of vulnerable people in communities. These conditions jeopardize access to clean drinking water, contribute to wildfires, result in dirt storms, and flash flood</w:t>
      </w:r>
      <w:r>
        <w:rPr>
          <w:rFonts w:ascii="Times New Roman" w:cs="Times New Roman" w:hAnsi="Times New Roman"/>
          <w:sz w:val="24"/>
          <w:szCs w:val="24"/>
        </w:rPr>
        <w:t xml:space="preserve">ing in many parts of the in the states. Elsewhere around the world, lack of water is a leading cause of death and serious disease. Extreme </w:t>
      </w:r>
      <w:r>
        <w:rPr>
          <w:rFonts w:ascii="Times New Roman" w:cs="Times New Roman" w:hAnsi="Times New Roman"/>
          <w:sz w:val="24"/>
          <w:szCs w:val="24"/>
        </w:rPr>
        <w:t xml:space="preserve">rain conditions result in flooding in water sources which damages lives and property, contaminates water sources, and many other disasters. A wetter world is also home to disease-carrying insects like </w:t>
      </w:r>
      <w:r>
        <w:rPr>
          <w:rFonts w:ascii="Times New Roman" w:cs="Times New Roman" w:hAnsi="Times New Roman"/>
          <w:sz w:val="24"/>
          <w:szCs w:val="24"/>
        </w:rPr>
        <w:t xml:space="preserve">mosquitoes and fleas.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Global warming is also contributing to </w:t>
      </w:r>
      <w:r>
        <w:rPr>
          <w:rFonts w:ascii="Times New Roman" w:cs="Times New Roman" w:hAnsi="Times New Roman"/>
          <w:sz w:val="24"/>
          <w:szCs w:val="24"/>
        </w:rPr>
        <w:t xml:space="preserve">higher wildlife extinction rates. It is not only humans that face many challenges as a result of global warming, but animals are also absorbing this heat. </w:t>
      </w:r>
      <w:r>
        <w:rPr>
          <w:rFonts w:ascii="Times New Roman" w:cs="Times New Roman" w:hAnsi="Times New Roman"/>
          <w:sz w:val="24"/>
          <w:szCs w:val="24"/>
        </w:rPr>
        <w:t xml:space="preserve">As land and sea undergo rapid changes, the animals that inhabit them are doomed to disappear if they don’t adapt quickly enough. According to the International Panel on Climate Change’s 2014 assessment, many land, freshwater, and ocean </w:t>
      </w:r>
      <w:r>
        <w:rPr>
          <w:rFonts w:ascii="Times New Roman" w:cs="Times New Roman" w:hAnsi="Times New Roman"/>
          <w:sz w:val="24"/>
          <w:szCs w:val="24"/>
        </w:rPr>
        <w:t xml:space="preserve">species are migrating to cooler </w:t>
      </w:r>
      <w:r>
        <w:rPr>
          <w:rFonts w:ascii="Times New Roman" w:cs="Times New Roman" w:hAnsi="Times New Roman"/>
          <w:sz w:val="24"/>
          <w:szCs w:val="24"/>
        </w:rPr>
        <w:t xml:space="preserve">habitats or higher altitudes in attempt to escape warming of their habitats. Animal species both in land and water are </w:t>
      </w:r>
      <w:r>
        <w:rPr>
          <w:rFonts w:ascii="Times New Roman" w:cs="Times New Roman" w:hAnsi="Times New Roman"/>
          <w:sz w:val="24"/>
          <w:szCs w:val="24"/>
        </w:rPr>
        <w:t xml:space="preserve">changing their seasonal behaviours and traditional migration </w:t>
      </w:r>
      <w:r>
        <w:rPr>
          <w:rFonts w:ascii="Times New Roman" w:cs="Times New Roman" w:hAnsi="Times New Roman"/>
          <w:sz w:val="24"/>
          <w:szCs w:val="24"/>
        </w:rPr>
        <w:t xml:space="preserve">patterns, too. And yet many still face increased extinction risk due to climate change. A scientific study done in 2015 showed that vertebrate species are disappearing at a higher rate than they should </w:t>
      </w:r>
      <w:r>
        <w:rPr>
          <w:rFonts w:ascii="Times New Roman" w:cs="Times New Roman" w:hAnsi="Times New Roman"/>
          <w:sz w:val="24"/>
          <w:szCs w:val="24"/>
        </w:rPr>
        <w:t>be</w:t>
      </w:r>
      <w:r>
        <w:rPr>
          <w:rFonts w:ascii="Times New Roman" w:cs="Times New Roman" w:hAnsi="Times New Roman"/>
          <w:sz w:val="24"/>
          <w:szCs w:val="24"/>
        </w:rPr>
        <w:t xml:space="preserve"> a phenomenon that is linked to climate change, pollution and deforestation. </w:t>
      </w:r>
      <w:r>
        <w:rPr>
          <w:rFonts w:ascii="Times New Roman" w:cs="Times New Roman" w:hAnsi="Times New Roman"/>
          <w:sz w:val="24"/>
          <w:szCs w:val="24"/>
        </w:rPr>
        <w:t xml:space="preserve">In general, climate change is contributing to higher sea levels, more acidic oceans, </w:t>
      </w:r>
      <w:r>
        <w:rPr>
          <w:rFonts w:ascii="Times New Roman" w:cs="Times New Roman" w:hAnsi="Times New Roman"/>
          <w:sz w:val="24"/>
          <w:szCs w:val="24"/>
        </w:rPr>
        <w:t xml:space="preserve">dirtier air, and higher wildlife extinction rate, which is having an impact on the lives of humans and animals on planet earth.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Because of the devastating effects of global warming experienced on planet earth today, there have been various debates on how to tackle this issue in order to protect future generations.</w:t>
      </w:r>
      <w:r>
        <w:rPr>
          <w:rFonts w:ascii="Times New Roman" w:cs="Times New Roman" w:hAnsi="Times New Roman"/>
          <w:sz w:val="24"/>
          <w:szCs w:val="24"/>
        </w:rPr>
        <w:t xml:space="preserve"> Nations across the globe are taking steps towards combating global warming. Both rich and poor nations across the globe are cooperating </w:t>
      </w:r>
      <w:r>
        <w:rPr>
          <w:rFonts w:ascii="Times New Roman" w:cs="Times New Roman" w:hAnsi="Times New Roman"/>
          <w:sz w:val="24"/>
          <w:szCs w:val="24"/>
        </w:rPr>
        <w:t xml:space="preserve">in order to </w:t>
      </w:r>
      <w:r>
        <w:rPr>
          <w:rFonts w:ascii="Times New Roman" w:cs="Times New Roman" w:hAnsi="Times New Roman"/>
          <w:sz w:val="24"/>
          <w:szCs w:val="24"/>
        </w:rPr>
        <w:t xml:space="preserve">find amicable solutions </w:t>
      </w:r>
      <w:r>
        <w:rPr>
          <w:rFonts w:ascii="Times New Roman" w:cs="Times New Roman" w:hAnsi="Times New Roman"/>
          <w:sz w:val="24"/>
          <w:szCs w:val="24"/>
        </w:rPr>
        <w:t xml:space="preserve">to global warming. There is a world-wide calling for people to reduce on their carbon footprint in order to protect the environment. </w:t>
      </w:r>
      <w:r>
        <w:rPr>
          <w:rFonts w:ascii="Times New Roman" w:cs="Times New Roman" w:hAnsi="Times New Roman"/>
          <w:sz w:val="24"/>
          <w:szCs w:val="24"/>
        </w:rPr>
        <w:t xml:space="preserve">In fact, many lawmakers, policymakers, and heads of major corporations worldwide have shown interest in addressing climate change. These people believe that scientific evidence proves earth is hurting today more than ever and there is need for action. The mainstream view has always been that climate change is real.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Environmental advocates across countries agree that the world is warming at a higher rate today more than ever. They are supporting scientific evidence of climate change. And for that reason, they are calling for countries to act fast to combat this issue. Countries are </w:t>
      </w:r>
      <w:r>
        <w:rPr>
          <w:rFonts w:ascii="Times New Roman" w:cs="Times New Roman" w:hAnsi="Times New Roman"/>
          <w:sz w:val="24"/>
          <w:szCs w:val="24"/>
        </w:rPr>
        <w:t xml:space="preserve">passing laws aimed at combating global warming. The international community is also playing a role in fighting climate change. </w:t>
      </w:r>
      <w:r>
        <w:rPr>
          <w:rFonts w:ascii="Times New Roman" w:cs="Times New Roman" w:hAnsi="Times New Roman"/>
          <w:sz w:val="24"/>
          <w:szCs w:val="24"/>
        </w:rPr>
        <w:t xml:space="preserve">Developed nations are implementing policies that will curb the amount of </w:t>
      </w:r>
      <w:r>
        <w:rPr>
          <w:rFonts w:ascii="Times New Roman" w:cs="Times New Roman" w:hAnsi="Times New Roman"/>
          <w:sz w:val="24"/>
          <w:szCs w:val="24"/>
        </w:rPr>
        <w:t xml:space="preserve">carbon released from factories and other sectors of economy. For example, some countries like the United States and the UK are implementing tax reforms in order to regulate the amount of carbon dioxide released from factories. The carbon tax aims to regulate activities in the industrial sectors. </w:t>
      </w:r>
      <w:r>
        <w:rPr>
          <w:rFonts w:ascii="Times New Roman" w:cs="Times New Roman" w:hAnsi="Times New Roman"/>
          <w:sz w:val="24"/>
          <w:szCs w:val="24"/>
        </w:rPr>
        <w:t xml:space="preserve">Apart from this, </w:t>
      </w:r>
      <w:r>
        <w:rPr>
          <w:rFonts w:ascii="Times New Roman" w:cs="Times New Roman" w:hAnsi="Times New Roman"/>
          <w:sz w:val="24"/>
          <w:szCs w:val="24"/>
        </w:rPr>
        <w:t xml:space="preserve">people are being encouraged to go green in </w:t>
      </w:r>
      <w:r>
        <w:rPr>
          <w:rFonts w:ascii="Times New Roman" w:cs="Times New Roman" w:hAnsi="Times New Roman"/>
          <w:sz w:val="24"/>
          <w:szCs w:val="24"/>
        </w:rPr>
        <w:t xml:space="preserve">many parts of the world. People are being encouraged to embrace green roofing and also </w:t>
      </w:r>
      <w:r>
        <w:rPr>
          <w:rFonts w:ascii="Times New Roman" w:cs="Times New Roman" w:hAnsi="Times New Roman"/>
          <w:sz w:val="24"/>
          <w:szCs w:val="24"/>
        </w:rPr>
        <w:t xml:space="preserve">embrace proper farming techniques in order to reduce carbon footprint.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However, there are various challenges that exist in the effort reducing carbon footprint. And these challenges are </w:t>
      </w:r>
      <w:r>
        <w:rPr>
          <w:rFonts w:ascii="Times New Roman" w:cs="Times New Roman" w:hAnsi="Times New Roman"/>
          <w:sz w:val="24"/>
          <w:szCs w:val="24"/>
        </w:rPr>
        <w:t xml:space="preserve">perhaps what fuel the debate on the criticism of global warming. </w:t>
      </w:r>
      <w:r>
        <w:rPr>
          <w:rFonts w:ascii="Times New Roman" w:cs="Times New Roman" w:hAnsi="Times New Roman"/>
          <w:sz w:val="24"/>
          <w:szCs w:val="24"/>
        </w:rPr>
        <w:t>For example,</w:t>
      </w:r>
      <w:r>
        <w:rPr>
          <w:rFonts w:ascii="Times New Roman" w:cs="Times New Roman" w:hAnsi="Times New Roman"/>
          <w:sz w:val="24"/>
          <w:szCs w:val="24"/>
        </w:rPr>
        <w:t xml:space="preserve"> in poor nations, poor living conditions have forced many into </w:t>
      </w:r>
      <w:r>
        <w:rPr>
          <w:rFonts w:ascii="Times New Roman" w:cs="Times New Roman" w:hAnsi="Times New Roman"/>
          <w:sz w:val="24"/>
          <w:szCs w:val="24"/>
        </w:rPr>
        <w:t>engaging in activities that harm the environment. For example,</w:t>
      </w:r>
      <w:r>
        <w:rPr>
          <w:rFonts w:ascii="Times New Roman" w:cs="Times New Roman" w:hAnsi="Times New Roman"/>
          <w:sz w:val="24"/>
          <w:szCs w:val="24"/>
        </w:rPr>
        <w:t xml:space="preserve"> </w:t>
      </w:r>
      <w:r>
        <w:rPr>
          <w:rFonts w:ascii="Times New Roman" w:cs="Times New Roman" w:hAnsi="Times New Roman"/>
          <w:sz w:val="24"/>
          <w:szCs w:val="24"/>
        </w:rPr>
        <w:t xml:space="preserve">many people in poor nations </w:t>
      </w:r>
      <w:r>
        <w:rPr>
          <w:rFonts w:ascii="Times New Roman" w:cs="Times New Roman" w:hAnsi="Times New Roman"/>
          <w:sz w:val="24"/>
          <w:szCs w:val="24"/>
        </w:rPr>
        <w:t xml:space="preserve">are in the informal sector which means they have to rely on agricultural produce for their well-being. This has put a strain on agricultural practices hence hurting the environment. Furthermore, poor nations lack the proper technology to curb carbon emission. At least in developed nations, technology is being implemented in most sectors to curb carbon emission. </w:t>
      </w:r>
      <w:r>
        <w:rPr>
          <w:rFonts w:ascii="Times New Roman" w:cs="Times New Roman" w:hAnsi="Times New Roman"/>
          <w:sz w:val="24"/>
          <w:szCs w:val="24"/>
        </w:rPr>
        <w:t>But poor nations lack the resources to implement such policies meant to combat global warming. Therefore, realizing a global framework of combating climate change would be a challenge for many nations.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Also, countries are analysing the impact of trying to combat climate change will have on humans. It is true that trying to combat climate change </w:t>
      </w:r>
      <w:r>
        <w:rPr>
          <w:rFonts w:ascii="Times New Roman" w:cs="Times New Roman" w:hAnsi="Times New Roman"/>
          <w:sz w:val="24"/>
          <w:szCs w:val="24"/>
        </w:rPr>
        <w:t xml:space="preserve">will impact on many sectors of the economy including transport, health, and industrialization, among others. Combating climate change will require a significant change in consumer choices, travel behaviour, and other individual behaviours. Overcoming the inertia of the status quo in advancing these sorts </w:t>
      </w:r>
      <w:r>
        <w:rPr>
          <w:rFonts w:ascii="Times New Roman" w:cs="Times New Roman" w:hAnsi="Times New Roman"/>
          <w:sz w:val="24"/>
          <w:szCs w:val="24"/>
        </w:rPr>
        <w:t xml:space="preserve">of transformations will pose challenges for government, industry, agriculture, and individual citizens. Therefore, to tackle this issue, there is need for cooperation among nations for a better future. Projecting future climate change requires understanding various linkages among human activities, greenhouse gas emissions, changes in atmospheric composition, among other issues. </w:t>
      </w:r>
      <w:r>
        <w:rPr>
          <w:rFonts w:ascii="Times New Roman" w:cs="Times New Roman" w:hAnsi="Times New Roman"/>
          <w:sz w:val="24"/>
          <w:szCs w:val="24"/>
        </w:rPr>
        <w:t>Understanding such aspects will help countries to cooperate to realize a better future for generation to come.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Perhaps Thomas Kuhn’s well-known thesis of “paradigm shift” can help explain the discourse of the issue of global warming</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Rahman,</w:t>
      </w:r>
      <w:r>
        <w:rPr>
          <w:rFonts w:ascii="Times New Roman" w:cs="Times New Roman" w:hAnsi="Times New Roman"/>
          <w:color w:val="222222"/>
          <w:sz w:val="24"/>
          <w:szCs w:val="24"/>
          <w:shd w:val="clear" w:color="auto" w:fill="ffffff"/>
        </w:rPr>
        <w:t xml:space="preserve"> 2013)</w:t>
      </w:r>
      <w:r>
        <w:rPr>
          <w:rFonts w:ascii="Times New Roman" w:cs="Times New Roman" w:hAnsi="Times New Roman"/>
          <w:sz w:val="24"/>
          <w:szCs w:val="24"/>
        </w:rPr>
        <w:t xml:space="preserve">. In particular, this theory can help explain the paradigm of global warming as it ushers in a new era that the world needs to understand. </w:t>
      </w:r>
      <w:r>
        <w:rPr>
          <w:rFonts w:ascii="Times New Roman" w:cs="Times New Roman" w:hAnsi="Times New Roman"/>
          <w:sz w:val="24"/>
          <w:szCs w:val="24"/>
        </w:rPr>
        <w:t xml:space="preserve">Kuhn argues that progression of science has undergone periodic revolutions. And these revolutions have played a crucial role in changes that have been experienced in today’s society. Kuhn’s view can help explain what has happened to the environment due to scientific changes. </w:t>
      </w:r>
      <w:r>
        <w:rPr>
          <w:rFonts w:ascii="Times New Roman" w:cs="Times New Roman" w:hAnsi="Times New Roman"/>
          <w:sz w:val="24"/>
          <w:szCs w:val="24"/>
        </w:rPr>
        <w:t>As Kuhn explains, the 19</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is when the debate about global warming started to gain attention. At this point, people were curious to understand the crisis. </w:t>
      </w:r>
      <w:r>
        <w:rPr>
          <w:rFonts w:ascii="Times New Roman" w:cs="Times New Roman" w:hAnsi="Times New Roman"/>
          <w:sz w:val="24"/>
          <w:szCs w:val="24"/>
        </w:rPr>
        <w:t xml:space="preserve">People were making assumptions and seeking knowledge about the changing climate. Developed nations were keen to understand what phenomenon was happening on earth.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the 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scientific evidence started to prove the existence of climate change in the world. Scientists embarked on a mission to ascertain the causes of climate change and its impact on humans and animals. The perspective was on environmental degradation being combated. It is time when scientists argued that modern society was to blame for changes happening in environment. And a result, scientists discovered issues like rising waters, bird migration, melting ice, and migration of birds, among others to be associated with </w:t>
      </w:r>
      <w:r>
        <w:rPr>
          <w:rFonts w:ascii="Times New Roman" w:cs="Times New Roman" w:hAnsi="Times New Roman"/>
          <w:sz w:val="24"/>
          <w:szCs w:val="24"/>
        </w:rPr>
        <w:t xml:space="preserve">global warming. </w:t>
      </w:r>
      <w:r>
        <w:rPr>
          <w:rFonts w:ascii="Times New Roman" w:cs="Times New Roman" w:hAnsi="Times New Roman"/>
          <w:sz w:val="24"/>
          <w:szCs w:val="24"/>
        </w:rPr>
        <w:t>In the 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century, the issue has gained momentum with efforts from different sectors to combat global warming</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Olmstead</w:t>
      </w:r>
      <w:r>
        <w:rPr>
          <w:rFonts w:ascii="Times New Roman" w:cs="Times New Roman" w:hAnsi="Times New Roman"/>
          <w:color w:val="222222"/>
          <w:sz w:val="24"/>
          <w:szCs w:val="24"/>
          <w:shd w:val="clear" w:color="auto" w:fill="ffffff"/>
        </w:rPr>
        <w:t>, 2010)</w:t>
      </w:r>
      <w:r>
        <w:rPr>
          <w:rFonts w:ascii="Times New Roman" w:cs="Times New Roman" w:hAnsi="Times New Roman"/>
          <w:sz w:val="24"/>
          <w:szCs w:val="24"/>
        </w:rPr>
        <w:t xml:space="preserve">. </w:t>
      </w:r>
      <w:r>
        <w:rPr>
          <w:rFonts w:ascii="Times New Roman" w:cs="Times New Roman" w:hAnsi="Times New Roman"/>
          <w:sz w:val="24"/>
          <w:szCs w:val="24"/>
        </w:rPr>
        <w:t xml:space="preserve">There are processes initiated to </w:t>
      </w:r>
      <w:r>
        <w:rPr>
          <w:rFonts w:ascii="Times New Roman" w:cs="Times New Roman" w:hAnsi="Times New Roman"/>
          <w:sz w:val="24"/>
          <w:szCs w:val="24"/>
        </w:rPr>
        <w:t xml:space="preserve">incorporate diversified actors in combating </w:t>
      </w:r>
      <w:r>
        <w:rPr>
          <w:rFonts w:ascii="Times New Roman" w:cs="Times New Roman" w:hAnsi="Times New Roman"/>
          <w:sz w:val="24"/>
          <w:szCs w:val="24"/>
        </w:rPr>
        <w:t xml:space="preserve">the problem. There is also increased sharing of responsibility by key developing countries in mitigation. This can be seen with efforts like the Kyoto Protocol and Paris Agreement, which aimed to mitigate the impacts of global warming. And this is aimed to fuel further efforts by developed nations to </w:t>
      </w:r>
      <w:r>
        <w:rPr>
          <w:rFonts w:ascii="Times New Roman" w:cs="Times New Roman" w:hAnsi="Times New Roman"/>
          <w:sz w:val="24"/>
          <w:szCs w:val="24"/>
        </w:rPr>
        <w:t xml:space="preserve">help reduce on carbon footprint.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conclusion, </w:t>
      </w:r>
      <w:r>
        <w:rPr>
          <w:rFonts w:ascii="Times New Roman" w:cs="Times New Roman" w:hAnsi="Times New Roman"/>
          <w:sz w:val="24"/>
          <w:szCs w:val="24"/>
        </w:rPr>
        <w:t>Thomas Kuhn’s well-known thesis of “paradigm shift”</w:t>
      </w:r>
      <w:r>
        <w:rPr>
          <w:rFonts w:ascii="Times New Roman" w:cs="Times New Roman" w:hAnsi="Times New Roman"/>
          <w:sz w:val="24"/>
          <w:szCs w:val="24"/>
        </w:rPr>
        <w:t xml:space="preserve"> </w:t>
      </w:r>
      <w:r>
        <w:rPr>
          <w:rFonts w:ascii="Times New Roman" w:cs="Times New Roman" w:hAnsi="Times New Roman"/>
          <w:sz w:val="24"/>
          <w:szCs w:val="24"/>
        </w:rPr>
        <w:t xml:space="preserve">has explained the changing paradigm of global </w:t>
      </w:r>
      <w:r>
        <w:rPr>
          <w:rFonts w:ascii="Times New Roman" w:cs="Times New Roman" w:hAnsi="Times New Roman"/>
          <w:sz w:val="24"/>
          <w:szCs w:val="24"/>
        </w:rPr>
        <w:t xml:space="preserve">warming. Kuhn’s perspective has explained </w:t>
      </w:r>
      <w:r>
        <w:rPr>
          <w:rFonts w:ascii="Times New Roman" w:cs="Times New Roman" w:hAnsi="Times New Roman"/>
          <w:sz w:val="24"/>
          <w:szCs w:val="24"/>
        </w:rPr>
        <w:t xml:space="preserve">well how the view </w:t>
      </w:r>
      <w:r>
        <w:rPr>
          <w:rFonts w:ascii="Times New Roman" w:cs="Times New Roman" w:hAnsi="Times New Roman"/>
          <w:sz w:val="24"/>
          <w:szCs w:val="24"/>
        </w:rPr>
        <w:t xml:space="preserve">on the issue of global warming over the decades ago and those to come. </w:t>
      </w:r>
      <w:r>
        <w:rPr>
          <w:rFonts w:ascii="Times New Roman" w:cs="Times New Roman" w:hAnsi="Times New Roman"/>
          <w:sz w:val="24"/>
          <w:szCs w:val="24"/>
        </w:rPr>
        <w:t xml:space="preserve">The part that is most convincing pertains to the current efforts to combat global warming. He explains that the world has today recognized that global warming is real and it is having devastating effects to the environment. </w:t>
      </w:r>
      <w:r>
        <w:rPr>
          <w:rFonts w:ascii="Times New Roman" w:cs="Times New Roman" w:hAnsi="Times New Roman"/>
          <w:sz w:val="24"/>
          <w:szCs w:val="24"/>
        </w:rPr>
        <w:t xml:space="preserve">And for this reason, </w:t>
      </w:r>
      <w:r>
        <w:rPr>
          <w:rFonts w:ascii="Times New Roman" w:cs="Times New Roman" w:hAnsi="Times New Roman"/>
          <w:sz w:val="24"/>
          <w:szCs w:val="24"/>
        </w:rPr>
        <w:t xml:space="preserve">policy makers are making efforts to champion for agendas aimed at mitigating climate change. Both developed and developing countries are cooperating to reduce on carbon footprint. Such efforts can be reflected in the effort by developed nations to </w:t>
      </w:r>
      <w:r>
        <w:rPr>
          <w:rFonts w:ascii="Times New Roman" w:cs="Times New Roman" w:hAnsi="Times New Roman"/>
          <w:sz w:val="24"/>
          <w:szCs w:val="24"/>
        </w:rPr>
        <w:t xml:space="preserve">introduce a carbon tax </w:t>
      </w:r>
      <w:r>
        <w:rPr>
          <w:rFonts w:ascii="Times New Roman" w:cs="Times New Roman" w:hAnsi="Times New Roman"/>
          <w:sz w:val="24"/>
          <w:szCs w:val="24"/>
        </w:rPr>
        <w:t xml:space="preserve">in order to restrict different sectors of economy in </w:t>
      </w:r>
      <w:r>
        <w:rPr>
          <w:rFonts w:ascii="Times New Roman" w:cs="Times New Roman" w:hAnsi="Times New Roman"/>
          <w:sz w:val="24"/>
          <w:szCs w:val="24"/>
        </w:rPr>
        <w:t xml:space="preserve">emitting carbon. </w:t>
      </w:r>
      <w:r>
        <w:rPr>
          <w:rFonts w:ascii="Times New Roman" w:cs="Times New Roman" w:hAnsi="Times New Roman"/>
          <w:sz w:val="24"/>
          <w:szCs w:val="24"/>
        </w:rPr>
        <w:t xml:space="preserve">International agreements like Paris Agreement have helped to fuel agendas on climate change. </w:t>
      </w:r>
      <w:r>
        <w:rPr>
          <w:rFonts w:ascii="Times New Roman" w:cs="Times New Roman" w:hAnsi="Times New Roman"/>
          <w:sz w:val="24"/>
          <w:szCs w:val="24"/>
        </w:rPr>
        <w:t xml:space="preserve">And this is expected to continue fostering the efforts of countries across the globe to combat </w:t>
      </w:r>
      <w:r>
        <w:rPr>
          <w:rFonts w:ascii="Times New Roman" w:cs="Times New Roman" w:hAnsi="Times New Roman"/>
          <w:sz w:val="24"/>
          <w:szCs w:val="24"/>
        </w:rPr>
        <w:t xml:space="preserve">global warming.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Therefore, this is an important theory that policy makers as well as individuals can learn from in order to deal with the issue of global warming. The discourse of the theory shows that the issue of global warming has changed to be something of imminent threat to the world and that is why it is catching international headlines. </w:t>
      </w:r>
      <w:r>
        <w:rPr>
          <w:rFonts w:ascii="Times New Roman" w:cs="Times New Roman" w:hAnsi="Times New Roman"/>
          <w:sz w:val="24"/>
          <w:szCs w:val="24"/>
        </w:rPr>
        <w:t xml:space="preserve">This theory is an eye opener for </w:t>
      </w:r>
      <w:r>
        <w:rPr>
          <w:rFonts w:ascii="Times New Roman" w:cs="Times New Roman" w:hAnsi="Times New Roman"/>
          <w:sz w:val="24"/>
          <w:szCs w:val="24"/>
        </w:rPr>
        <w:t>policy players to create policies that are meant to combat global warming</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Seo,</w:t>
      </w:r>
      <w:r>
        <w:rPr>
          <w:rFonts w:ascii="Times New Roman" w:cs="Times New Roman" w:hAnsi="Times New Roman"/>
          <w:color w:val="222222"/>
          <w:sz w:val="24"/>
          <w:szCs w:val="24"/>
          <w:shd w:val="clear" w:color="auto" w:fill="ffffff"/>
        </w:rPr>
        <w:t xml:space="preserve"> 2017)</w:t>
      </w:r>
      <w:r>
        <w:rPr>
          <w:rFonts w:ascii="Times New Roman" w:cs="Times New Roman" w:hAnsi="Times New Roman"/>
          <w:sz w:val="24"/>
          <w:szCs w:val="24"/>
        </w:rPr>
        <w:t xml:space="preserve">. People need to be aware of changes taking place on the environment and thus make changes that will protect it. It starts from curbing human activities that harm the environment. It is viewed that human activities contribute immensely to global warming. Therefore, curbing human activities and implementing policies will help deal with climate change.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Moser, S. C. (2010). Communicating climate change: history, challenges, process and future directions. </w:t>
      </w:r>
      <w:r>
        <w:rPr>
          <w:rFonts w:ascii="Times New Roman" w:cs="Times New Roman" w:hAnsi="Times New Roman"/>
          <w:i/>
          <w:iCs/>
          <w:color w:val="222222"/>
          <w:sz w:val="24"/>
          <w:szCs w:val="24"/>
          <w:shd w:val="clear" w:color="auto" w:fill="ffffff"/>
        </w:rPr>
        <w:t>Wiley Interdisciplinary Reviews: Climate Change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(1), 31-53.</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Olmstead, S. M., &amp; Stavins, R. N. (2012). Three key elements of a post-2012 international climate policy architecture. </w:t>
      </w:r>
      <w:r>
        <w:rPr>
          <w:rFonts w:ascii="Times New Roman" w:cs="Times New Roman" w:hAnsi="Times New Roman"/>
          <w:i/>
          <w:iCs/>
          <w:color w:val="222222"/>
          <w:sz w:val="24"/>
          <w:szCs w:val="24"/>
          <w:shd w:val="clear" w:color="auto" w:fill="ffffff"/>
        </w:rPr>
        <w:t>Review of Environmental Economics and Policy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(1), 65-85.</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Rahman, M. I. U. (2013). Climate change: a theoretical review. </w:t>
      </w:r>
      <w:r>
        <w:rPr>
          <w:rFonts w:ascii="Times New Roman" w:cs="Times New Roman" w:hAnsi="Times New Roman"/>
          <w:i/>
          <w:iCs/>
          <w:color w:val="222222"/>
          <w:sz w:val="24"/>
          <w:szCs w:val="24"/>
          <w:shd w:val="clear" w:color="auto" w:fill="ffffff"/>
        </w:rPr>
        <w:t>Interdisciplinary Description of Complex Systems: INDECS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11</w:t>
      </w:r>
      <w:r>
        <w:rPr>
          <w:rFonts w:ascii="Times New Roman" w:cs="Times New Roman" w:hAnsi="Times New Roman"/>
          <w:color w:val="222222"/>
          <w:sz w:val="24"/>
          <w:szCs w:val="24"/>
          <w:shd w:val="clear" w:color="auto" w:fill="ffffff"/>
        </w:rPr>
        <w:t>(1), 1-13.</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Seo, S. N. (2017). Beyond the Paris Agreement: Climate change policy negotiations and future directions. </w:t>
      </w:r>
      <w:r>
        <w:rPr>
          <w:rFonts w:ascii="Times New Roman" w:cs="Times New Roman" w:hAnsi="Times New Roman"/>
          <w:i/>
          <w:iCs/>
          <w:color w:val="222222"/>
          <w:sz w:val="24"/>
          <w:szCs w:val="24"/>
          <w:shd w:val="clear" w:color="auto" w:fill="ffffff"/>
        </w:rPr>
        <w:t>Regional Science Policy &amp; Practice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9</w:t>
      </w:r>
      <w:r>
        <w:rPr>
          <w:rFonts w:ascii="Times New Roman" w:cs="Times New Roman" w:hAnsi="Times New Roman"/>
          <w:color w:val="222222"/>
          <w:sz w:val="24"/>
          <w:szCs w:val="24"/>
          <w:shd w:val="clear" w:color="auto" w:fill="ffffff"/>
        </w:rPr>
        <w:t>(2), 121-140.</w:t>
      </w:r>
    </w:p>
    <w:sectPr>
      <w:headerReference w:type="default" r:id="rId2"/>
      <w:headerReference w:type="first" r:id="rId3"/>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GLOBAL WARMING</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8</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Global Warming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5838e65d-c289-48c0-9c16-7800f4723505"/>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e1e012ca-040b-4fd5-bdd4-b35e422ab70b"/>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2066</Words>
  <Pages>8</Pages>
  <Characters>11149</Characters>
  <Application>WPS Office</Application>
  <DocSecurity>0</DocSecurity>
  <Paragraphs>45</Paragraphs>
  <ScaleCrop>false</ScaleCrop>
  <LinksUpToDate>false</LinksUpToDate>
  <CharactersWithSpaces>13368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2021-05-12T08:37:46Z</dcterms:created>
  <dc:creator>User</dc:creator>
  <lastModifiedBy>SM-A515F</lastModifiedBy>
  <dcterms:modified xsi:type="dcterms:W3CDTF">2021-05-12T08:37:46Z</dcterms:modified>
  <revision>75</revision>
</coreProperties>
</file>

<file path=docProps/custom.xml><?xml version="1.0" encoding="utf-8"?>
<Properties xmlns="http://schemas.openxmlformats.org/officeDocument/2006/custom-properties" xmlns:vt="http://schemas.openxmlformats.org/officeDocument/2006/docPropsVTypes"/>
</file>